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95" w:rsidRDefault="00D86195" w:rsidP="003100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Florida Society of PeriAnesthesia Nurses</w:t>
      </w:r>
    </w:p>
    <w:p w:rsidR="000851DA" w:rsidRPr="0031006C" w:rsidRDefault="0031006C" w:rsidP="0031006C">
      <w:pPr>
        <w:jc w:val="center"/>
        <w:rPr>
          <w:b/>
          <w:sz w:val="36"/>
          <w:szCs w:val="36"/>
        </w:rPr>
      </w:pPr>
      <w:r w:rsidRPr="0031006C">
        <w:rPr>
          <w:b/>
          <w:sz w:val="36"/>
          <w:szCs w:val="36"/>
        </w:rPr>
        <w:t xml:space="preserve">Outstanding </w:t>
      </w:r>
      <w:r w:rsidR="00D86195">
        <w:rPr>
          <w:b/>
          <w:sz w:val="36"/>
          <w:szCs w:val="36"/>
        </w:rPr>
        <w:t>Achievement</w:t>
      </w:r>
      <w:r w:rsidRPr="0031006C">
        <w:rPr>
          <w:b/>
          <w:sz w:val="36"/>
          <w:szCs w:val="36"/>
        </w:rPr>
        <w:t xml:space="preserve"> Award</w:t>
      </w:r>
    </w:p>
    <w:p w:rsidR="00D86195" w:rsidRDefault="00D86195" w:rsidP="00D861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FLASPAN’s Outstanding Achievement Award recognizes a member in nursing programs, committees, or projects resulting in contribution to perianesthesia or ambulatory surgery nursing.</w:t>
      </w:r>
    </w:p>
    <w:p w:rsidR="00D86195" w:rsidRDefault="00D86195" w:rsidP="00D861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FLASPAN’s Outstanding Achievement Award is presented annually, with the winner announced at the fall conference</w:t>
      </w:r>
    </w:p>
    <w:p w:rsidR="00D86195" w:rsidRDefault="00D86195" w:rsidP="00D861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Requests for nominations are printed in the AIRWAY.</w:t>
      </w:r>
    </w:p>
    <w:p w:rsidR="00D86195" w:rsidRDefault="00D86195" w:rsidP="00D861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Applications are reviewed, and investigation of the membership status is done by the executive committee.</w:t>
      </w:r>
    </w:p>
    <w:p w:rsidR="00D86195" w:rsidRDefault="00D86195" w:rsidP="00D86195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Criteria</w:t>
      </w:r>
    </w:p>
    <w:p w:rsidR="00D86195" w:rsidRDefault="00D86195" w:rsidP="00D861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Current member of ASPAN/FLASPAN</w:t>
      </w:r>
    </w:p>
    <w:p w:rsidR="00D86195" w:rsidRDefault="00D86195" w:rsidP="00D861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Recognized by peers and others as an expert and leader in the field of perianesthesia and/or ambulatory surgery nursing.</w:t>
      </w:r>
    </w:p>
    <w:p w:rsidR="00D86195" w:rsidRDefault="00D86195" w:rsidP="00D861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Made contributions to or through perianesthesia and/or ambulatory surgery nursing that have affected FLASPAN and/or Districts</w:t>
      </w:r>
    </w:p>
    <w:p w:rsidR="00D86195" w:rsidRDefault="00D86195" w:rsidP="00D861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Demonstrates outstanding knowledge and expertise in the practice, education, research, and/or management areas of perianesthesia and/or ambulatory surgery nursing</w:t>
      </w:r>
    </w:p>
    <w:p w:rsidR="00D86195" w:rsidRDefault="00D86195" w:rsidP="00D86195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Award</w:t>
      </w:r>
    </w:p>
    <w:p w:rsidR="00D86195" w:rsidRDefault="00DE04BC" w:rsidP="00D861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Plaque</w:t>
      </w:r>
    </w:p>
    <w:p w:rsidR="00D86195" w:rsidRDefault="00D86195" w:rsidP="00D861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Complimentary FLASPAN annual conference registration (to be used within three (3) years of receiving award)</w:t>
      </w:r>
    </w:p>
    <w:p w:rsidR="00D86195" w:rsidRDefault="00D86195" w:rsidP="00D861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Announcement in AIRWAY</w:t>
      </w:r>
    </w:p>
    <w:p w:rsidR="00D86195" w:rsidRDefault="00D86195" w:rsidP="00D8619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more information contact FLASPAN at: </w:t>
      </w:r>
      <w:hyperlink r:id="rId5" w:history="1">
        <w:r w:rsidRPr="00B82CF6">
          <w:rPr>
            <w:rStyle w:val="Hyperlink"/>
            <w:sz w:val="24"/>
            <w:szCs w:val="24"/>
          </w:rPr>
          <w:t>flaspan@aol.com</w:t>
        </w:r>
      </w:hyperlink>
    </w:p>
    <w:p w:rsidR="00D86195" w:rsidRDefault="00D861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6195" w:rsidRPr="00DE04BC" w:rsidRDefault="00DE04BC" w:rsidP="00D86195">
      <w:pPr>
        <w:ind w:left="360"/>
        <w:jc w:val="center"/>
        <w:rPr>
          <w:b/>
          <w:sz w:val="32"/>
          <w:szCs w:val="32"/>
        </w:rPr>
      </w:pPr>
      <w:r w:rsidRPr="00DE04BC">
        <w:rPr>
          <w:b/>
          <w:sz w:val="32"/>
          <w:szCs w:val="32"/>
        </w:rPr>
        <w:lastRenderedPageBreak/>
        <w:t>FLASPAN Outstanding Achievement Award Nomination For</w:t>
      </w:r>
      <w:r>
        <w:rPr>
          <w:b/>
          <w:sz w:val="32"/>
          <w:szCs w:val="32"/>
        </w:rPr>
        <w:t>m</w:t>
      </w:r>
    </w:p>
    <w:p w:rsidR="0031006C" w:rsidRDefault="0031006C" w:rsidP="00DE04BC">
      <w:pPr>
        <w:rPr>
          <w:sz w:val="24"/>
          <w:szCs w:val="24"/>
        </w:rPr>
      </w:pPr>
      <w:r w:rsidRPr="00D86195">
        <w:rPr>
          <w:sz w:val="24"/>
          <w:szCs w:val="24"/>
        </w:rPr>
        <w:t>Nominee’s Name: _____________________________________________________________</w:t>
      </w:r>
    </w:p>
    <w:p w:rsidR="00DE04BC" w:rsidRDefault="00DE04BC" w:rsidP="00DE04BC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</w:t>
      </w:r>
    </w:p>
    <w:p w:rsidR="00DE04BC" w:rsidRDefault="00DE04BC" w:rsidP="00DE04BC">
      <w:pPr>
        <w:rPr>
          <w:sz w:val="24"/>
          <w:szCs w:val="24"/>
        </w:rPr>
      </w:pPr>
      <w:r>
        <w:rPr>
          <w:sz w:val="24"/>
          <w:szCs w:val="24"/>
        </w:rPr>
        <w:t>Employer: ____________________________________________________________________</w:t>
      </w:r>
    </w:p>
    <w:p w:rsidR="00DE04BC" w:rsidRDefault="00DE04BC" w:rsidP="00DE04BC">
      <w:pPr>
        <w:rPr>
          <w:sz w:val="24"/>
          <w:szCs w:val="24"/>
        </w:rPr>
      </w:pPr>
      <w:r>
        <w:rPr>
          <w:sz w:val="24"/>
          <w:szCs w:val="24"/>
        </w:rPr>
        <w:t>Area of Employment: ___________________________________________________________</w:t>
      </w:r>
    </w:p>
    <w:p w:rsidR="00DE04BC" w:rsidRDefault="00DE04BC" w:rsidP="00DE04BC">
      <w:pPr>
        <w:rPr>
          <w:sz w:val="24"/>
          <w:szCs w:val="24"/>
        </w:rPr>
      </w:pPr>
      <w:r>
        <w:rPr>
          <w:sz w:val="24"/>
          <w:szCs w:val="24"/>
        </w:rPr>
        <w:t>Position: ________________________________ Number of Years________________</w:t>
      </w:r>
    </w:p>
    <w:p w:rsidR="00DE04BC" w:rsidRDefault="00DE04BC" w:rsidP="00DE04BC">
      <w:pPr>
        <w:rPr>
          <w:sz w:val="24"/>
          <w:szCs w:val="24"/>
        </w:rPr>
      </w:pPr>
      <w:r>
        <w:rPr>
          <w:sz w:val="24"/>
          <w:szCs w:val="24"/>
        </w:rPr>
        <w:t>Describe how and why your nominee qualifies for the Outstanding Achievement Award, using the award criteria: (you may use another sheet of paper if needed.)</w:t>
      </w:r>
    </w:p>
    <w:p w:rsidR="0031006C" w:rsidRDefault="0031006C" w:rsidP="00DE0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04B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Your name:</w:t>
      </w:r>
    </w:p>
    <w:p w:rsidR="0031006C" w:rsidRDefault="0031006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31006C" w:rsidRPr="0031006C" w:rsidRDefault="00DE04BC" w:rsidP="0031006C">
      <w:pPr>
        <w:ind w:left="360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sectPr w:rsidR="0031006C" w:rsidRPr="0031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CDF"/>
    <w:multiLevelType w:val="hybridMultilevel"/>
    <w:tmpl w:val="0E2C33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7335C4"/>
    <w:multiLevelType w:val="hybridMultilevel"/>
    <w:tmpl w:val="C37A9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E5722"/>
    <w:multiLevelType w:val="hybridMultilevel"/>
    <w:tmpl w:val="660C6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C"/>
    <w:rsid w:val="001B18B8"/>
    <w:rsid w:val="0031006C"/>
    <w:rsid w:val="005003E3"/>
    <w:rsid w:val="00D86195"/>
    <w:rsid w:val="00D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BF53-B0C5-4953-95D7-4BF4D9E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aspan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sayers</dc:creator>
  <cp:keywords/>
  <dc:description/>
  <cp:lastModifiedBy>melissa sayers</cp:lastModifiedBy>
  <cp:revision>2</cp:revision>
  <dcterms:created xsi:type="dcterms:W3CDTF">2015-08-02T19:50:00Z</dcterms:created>
  <dcterms:modified xsi:type="dcterms:W3CDTF">2015-08-02T19:50:00Z</dcterms:modified>
</cp:coreProperties>
</file>